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0E" w:rsidRDefault="0056070E" w:rsidP="0056070E">
      <w:pPr>
        <w:pStyle w:val="a3"/>
        <w:ind w:right="283"/>
        <w:jc w:val="center"/>
      </w:pPr>
      <w:r>
        <w:t>Утверждаю:</w:t>
      </w:r>
    </w:p>
    <w:p w:rsidR="0056070E" w:rsidRDefault="0056070E" w:rsidP="0056070E">
      <w:pPr>
        <w:pStyle w:val="a3"/>
        <w:tabs>
          <w:tab w:val="left" w:pos="1593"/>
        </w:tabs>
        <w:spacing w:before="236"/>
        <w:ind w:right="280"/>
        <w:jc w:val="right"/>
      </w:pPr>
      <w:r>
        <w:rPr>
          <w:noProof/>
          <w:lang w:eastAsia="ru-RU"/>
        </w:rPr>
        <w:drawing>
          <wp:inline distT="0" distB="0" distL="0" distR="0" wp14:anchorId="63CC8E64" wp14:editId="397F8724">
            <wp:extent cx="4125517" cy="126425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2078" t="25471" r="26516" b="58619"/>
                    <a:stretch/>
                  </pic:blipFill>
                  <pic:spPr bwMode="auto">
                    <a:xfrm>
                      <a:off x="0" y="0"/>
                      <a:ext cx="4133429" cy="1266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u w:val="single"/>
        </w:rPr>
        <w:tab/>
      </w:r>
    </w:p>
    <w:p w:rsidR="0056070E" w:rsidRDefault="0056070E" w:rsidP="0056070E">
      <w:pPr>
        <w:pStyle w:val="a3"/>
        <w:rPr>
          <w:sz w:val="24"/>
        </w:rPr>
      </w:pPr>
    </w:p>
    <w:p w:rsidR="0056070E" w:rsidRDefault="0056070E" w:rsidP="0056070E">
      <w:pPr>
        <w:pStyle w:val="a3"/>
        <w:rPr>
          <w:sz w:val="24"/>
        </w:rPr>
      </w:pPr>
    </w:p>
    <w:p w:rsidR="0056070E" w:rsidRDefault="0056070E" w:rsidP="0056070E">
      <w:pPr>
        <w:pStyle w:val="a3"/>
        <w:spacing w:before="67"/>
        <w:rPr>
          <w:sz w:val="24"/>
        </w:rPr>
      </w:pPr>
    </w:p>
    <w:p w:rsidR="0056070E" w:rsidRDefault="0056070E" w:rsidP="0056070E">
      <w:pPr>
        <w:pStyle w:val="a5"/>
        <w:rPr>
          <w:i/>
        </w:rPr>
      </w:pPr>
      <w:r>
        <w:t>Ежедневное</w:t>
      </w:r>
      <w:r>
        <w:rPr>
          <w:spacing w:val="-5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обучающихся </w:t>
      </w:r>
      <w:r>
        <w:rPr>
          <w:i/>
        </w:rPr>
        <w:t>7-11</w:t>
      </w:r>
      <w:r>
        <w:rPr>
          <w:i/>
          <w:spacing w:val="-1"/>
        </w:rPr>
        <w:t xml:space="preserve"> </w:t>
      </w:r>
      <w:r>
        <w:rPr>
          <w:i/>
          <w:spacing w:val="-5"/>
        </w:rPr>
        <w:t>лет</w:t>
      </w:r>
    </w:p>
    <w:p w:rsidR="0056070E" w:rsidRDefault="0056070E" w:rsidP="0056070E">
      <w:pPr>
        <w:spacing w:line="253" w:lineRule="exact"/>
        <w:ind w:left="852"/>
        <w:rPr>
          <w:i/>
          <w:sz w:val="20"/>
        </w:rPr>
      </w:pPr>
      <w:r>
        <w:rPr>
          <w:spacing w:val="-2"/>
        </w:rPr>
        <w:t>Дата:</w:t>
      </w:r>
      <w:r>
        <w:rPr>
          <w:i/>
          <w:spacing w:val="-2"/>
          <w:sz w:val="20"/>
        </w:rPr>
        <w:t>03.03.2025</w:t>
      </w:r>
    </w:p>
    <w:p w:rsidR="0056070E" w:rsidRDefault="0056070E" w:rsidP="0056070E">
      <w:pPr>
        <w:spacing w:before="10"/>
        <w:ind w:left="852"/>
        <w:rPr>
          <w:rFonts w:ascii="Calibri" w:hAnsi="Calibri"/>
          <w:i/>
          <w:sz w:val="20"/>
        </w:rPr>
      </w:pPr>
      <w:r>
        <w:rPr>
          <w:rFonts w:ascii="Calibri" w:hAnsi="Calibri"/>
          <w:sz w:val="20"/>
        </w:rPr>
        <w:t>День: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день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1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неделя</w:t>
      </w:r>
      <w:r>
        <w:rPr>
          <w:rFonts w:ascii="Calibri" w:hAnsi="Calibri"/>
          <w:i/>
          <w:spacing w:val="35"/>
          <w:sz w:val="20"/>
        </w:rPr>
        <w:t xml:space="preserve"> </w:t>
      </w:r>
      <w:r>
        <w:rPr>
          <w:rFonts w:ascii="Calibri" w:hAnsi="Calibri"/>
          <w:i/>
          <w:sz w:val="20"/>
        </w:rPr>
        <w:t>примерного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меню</w:t>
      </w: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959"/>
        <w:gridCol w:w="1572"/>
        <w:gridCol w:w="1776"/>
      </w:tblGrid>
      <w:tr w:rsidR="0056070E" w:rsidTr="00164E25">
        <w:trPr>
          <w:trHeight w:val="613"/>
        </w:trPr>
        <w:tc>
          <w:tcPr>
            <w:tcW w:w="2235" w:type="dxa"/>
          </w:tcPr>
          <w:p w:rsidR="0056070E" w:rsidRDefault="0056070E" w:rsidP="009E001E">
            <w:pPr>
              <w:pStyle w:val="TableParagraph"/>
              <w:spacing w:line="243" w:lineRule="exact"/>
              <w:ind w:left="107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0"/>
              </w:rPr>
              <w:t>приема</w:t>
            </w:r>
            <w:proofErr w:type="spellEnd"/>
          </w:p>
          <w:p w:rsidR="0056070E" w:rsidRDefault="0056070E" w:rsidP="009E001E">
            <w:pPr>
              <w:pStyle w:val="TableParagraph"/>
              <w:spacing w:line="223" w:lineRule="exact"/>
              <w:ind w:left="107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pacing w:val="-4"/>
                <w:sz w:val="20"/>
              </w:rPr>
              <w:t>пищи</w:t>
            </w:r>
            <w:proofErr w:type="spellEnd"/>
          </w:p>
        </w:tc>
        <w:tc>
          <w:tcPr>
            <w:tcW w:w="3959" w:type="dxa"/>
          </w:tcPr>
          <w:p w:rsidR="0056070E" w:rsidRDefault="0056070E" w:rsidP="009E001E">
            <w:pPr>
              <w:pStyle w:val="TableParagraph"/>
              <w:spacing w:line="243" w:lineRule="exact"/>
              <w:ind w:left="107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4"/>
                <w:sz w:val="20"/>
              </w:rPr>
              <w:t>блюда</w:t>
            </w:r>
            <w:proofErr w:type="spellEnd"/>
          </w:p>
        </w:tc>
        <w:tc>
          <w:tcPr>
            <w:tcW w:w="1572" w:type="dxa"/>
          </w:tcPr>
          <w:p w:rsidR="0056070E" w:rsidRDefault="0056070E" w:rsidP="009E001E">
            <w:pPr>
              <w:pStyle w:val="TableParagraph"/>
              <w:spacing w:line="243" w:lineRule="exact"/>
              <w:ind w:left="104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масса</w:t>
            </w:r>
            <w:proofErr w:type="spellEnd"/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0"/>
              </w:rPr>
              <w:t>порции</w:t>
            </w:r>
            <w:proofErr w:type="spellEnd"/>
          </w:p>
        </w:tc>
        <w:tc>
          <w:tcPr>
            <w:tcW w:w="1776" w:type="dxa"/>
          </w:tcPr>
          <w:p w:rsidR="0056070E" w:rsidRDefault="0056070E" w:rsidP="009E001E">
            <w:pPr>
              <w:pStyle w:val="TableParagraph"/>
              <w:spacing w:line="243" w:lineRule="exact"/>
              <w:ind w:left="104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0"/>
              </w:rPr>
              <w:t>калорийность</w:t>
            </w:r>
            <w:proofErr w:type="spellEnd"/>
          </w:p>
        </w:tc>
      </w:tr>
      <w:tr w:rsidR="0056070E" w:rsidTr="00164E25">
        <w:trPr>
          <w:trHeight w:val="269"/>
        </w:trPr>
        <w:tc>
          <w:tcPr>
            <w:tcW w:w="2235" w:type="dxa"/>
            <w:vMerge w:val="restart"/>
          </w:tcPr>
          <w:p w:rsidR="0056070E" w:rsidRDefault="0056070E" w:rsidP="009E001E">
            <w:pPr>
              <w:pStyle w:val="TableParagraph"/>
              <w:spacing w:before="292"/>
              <w:rPr>
                <w:rFonts w:ascii="Calibri"/>
                <w:i/>
                <w:sz w:val="24"/>
              </w:rPr>
            </w:pPr>
          </w:p>
          <w:p w:rsidR="0056070E" w:rsidRDefault="0056070E" w:rsidP="009E001E">
            <w:pPr>
              <w:pStyle w:val="TableParagraph"/>
              <w:ind w:left="1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Горячий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56070E" w:rsidRPr="00164E25" w:rsidRDefault="00164E25" w:rsidP="009E001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proofErr w:type="spellStart"/>
            <w:r>
              <w:t>Сыр</w:t>
            </w:r>
            <w:proofErr w:type="spellEnd"/>
            <w:r>
              <w:t xml:space="preserve"> </w:t>
            </w:r>
            <w:proofErr w:type="spellStart"/>
            <w:r>
              <w:t>твердых</w:t>
            </w:r>
            <w:proofErr w:type="spellEnd"/>
            <w:r>
              <w:t xml:space="preserve"> </w:t>
            </w:r>
            <w:proofErr w:type="spellStart"/>
            <w:r>
              <w:t>сортов</w:t>
            </w:r>
            <w:proofErr w:type="spellEnd"/>
            <w:r>
              <w:t xml:space="preserve"> в </w:t>
            </w:r>
            <w:proofErr w:type="spellStart"/>
            <w:r>
              <w:t>нарезке</w:t>
            </w:r>
            <w:proofErr w:type="spellEnd"/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56070E" w:rsidRPr="00164E25" w:rsidRDefault="00164E25" w:rsidP="00164E25">
            <w:pPr>
              <w:pStyle w:val="TableParagraph"/>
              <w:spacing w:line="247" w:lineRule="exact"/>
              <w:ind w:left="15"/>
              <w:rPr>
                <w:lang w:val="ru-RU"/>
              </w:rPr>
            </w:pPr>
            <w:r>
              <w:rPr>
                <w:lang w:val="ru-RU"/>
              </w:rPr>
              <w:t xml:space="preserve">           15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56070E" w:rsidRPr="00164E25" w:rsidRDefault="00164E25" w:rsidP="00164E25">
            <w:pPr>
              <w:pStyle w:val="TableParagraph"/>
              <w:tabs>
                <w:tab w:val="left" w:pos="701"/>
                <w:tab w:val="center" w:pos="891"/>
              </w:tabs>
              <w:spacing w:line="247" w:lineRule="exact"/>
              <w:ind w:left="16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>
              <w:t>53.7</w:t>
            </w:r>
          </w:p>
        </w:tc>
      </w:tr>
      <w:tr w:rsidR="00164E25" w:rsidTr="00164E25">
        <w:trPr>
          <w:trHeight w:val="363"/>
        </w:trPr>
        <w:tc>
          <w:tcPr>
            <w:tcW w:w="2235" w:type="dxa"/>
            <w:vMerge/>
          </w:tcPr>
          <w:p w:rsidR="00164E25" w:rsidRDefault="00164E25" w:rsidP="009E001E">
            <w:pPr>
              <w:pStyle w:val="TableParagraph"/>
              <w:spacing w:before="292"/>
              <w:rPr>
                <w:rFonts w:ascii="Calibri"/>
                <w:i/>
                <w:sz w:val="24"/>
              </w:rPr>
            </w:pPr>
          </w:p>
        </w:tc>
        <w:tc>
          <w:tcPr>
            <w:tcW w:w="3959" w:type="dxa"/>
            <w:tcBorders>
              <w:top w:val="single" w:sz="4" w:space="0" w:color="auto"/>
            </w:tcBorders>
          </w:tcPr>
          <w:p w:rsidR="00164E25" w:rsidRDefault="00164E25" w:rsidP="009E001E">
            <w:pPr>
              <w:pStyle w:val="TableParagraph"/>
              <w:spacing w:line="247" w:lineRule="exact"/>
              <w:ind w:left="107"/>
            </w:pPr>
            <w:proofErr w:type="spellStart"/>
            <w:r>
              <w:t>Каша</w:t>
            </w:r>
            <w:proofErr w:type="spellEnd"/>
            <w:r>
              <w:t xml:space="preserve"> </w:t>
            </w:r>
            <w:proofErr w:type="spellStart"/>
            <w:r>
              <w:t>жидкая</w:t>
            </w:r>
            <w:proofErr w:type="spellEnd"/>
            <w:r>
              <w:t xml:space="preserve"> </w:t>
            </w:r>
            <w:proofErr w:type="spellStart"/>
            <w:r>
              <w:t>молочная</w:t>
            </w:r>
            <w:proofErr w:type="spellEnd"/>
            <w:r>
              <w:t xml:space="preserve"> </w:t>
            </w:r>
            <w:proofErr w:type="spellStart"/>
            <w:r>
              <w:t>рисовая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164E25" w:rsidRDefault="00164E25" w:rsidP="009E001E">
            <w:pPr>
              <w:pStyle w:val="TableParagraph"/>
              <w:spacing w:line="247" w:lineRule="exact"/>
              <w:ind w:left="15"/>
              <w:jc w:val="center"/>
              <w:rPr>
                <w:spacing w:val="-5"/>
              </w:rPr>
            </w:pPr>
            <w:r>
              <w:rPr>
                <w:spacing w:val="-5"/>
                <w:lang w:val="ru-RU"/>
              </w:rPr>
              <w:t>22</w:t>
            </w:r>
            <w:r>
              <w:rPr>
                <w:spacing w:val="-5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164E25" w:rsidRDefault="00164E25" w:rsidP="00164E25">
            <w:pPr>
              <w:pStyle w:val="TableParagraph"/>
              <w:spacing w:line="247" w:lineRule="exact"/>
              <w:ind w:left="16"/>
              <w:rPr>
                <w:spacing w:val="-2"/>
              </w:rPr>
            </w:pPr>
            <w:r>
              <w:rPr>
                <w:spacing w:val="-2"/>
                <w:lang w:val="ru-RU"/>
              </w:rPr>
              <w:t xml:space="preserve">            </w:t>
            </w:r>
            <w:r>
              <w:rPr>
                <w:spacing w:val="-2"/>
              </w:rPr>
              <w:t>2</w:t>
            </w:r>
            <w:r>
              <w:rPr>
                <w:spacing w:val="-2"/>
                <w:lang w:val="ru-RU"/>
              </w:rPr>
              <w:t>03</w:t>
            </w:r>
          </w:p>
        </w:tc>
      </w:tr>
      <w:tr w:rsidR="0056070E" w:rsidTr="009E001E">
        <w:trPr>
          <w:trHeight w:val="306"/>
        </w:trPr>
        <w:tc>
          <w:tcPr>
            <w:tcW w:w="2235" w:type="dxa"/>
            <w:vMerge/>
            <w:tcBorders>
              <w:top w:val="nil"/>
            </w:tcBorders>
          </w:tcPr>
          <w:p w:rsidR="0056070E" w:rsidRDefault="0056070E" w:rsidP="009E001E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</w:tcPr>
          <w:p w:rsidR="0056070E" w:rsidRPr="00164E25" w:rsidRDefault="00164E25" w:rsidP="00164E25">
            <w:pPr>
              <w:pStyle w:val="TableParagraph"/>
              <w:tabs>
                <w:tab w:val="left" w:pos="2742"/>
              </w:tabs>
              <w:spacing w:line="249" w:lineRule="exact"/>
              <w:ind w:left="107"/>
              <w:rPr>
                <w:lang w:val="ru-RU"/>
              </w:rPr>
            </w:pPr>
            <w:proofErr w:type="spellStart"/>
            <w:r>
              <w:t>Чай</w:t>
            </w:r>
            <w:proofErr w:type="spellEnd"/>
            <w:r>
              <w:t xml:space="preserve"> с </w:t>
            </w:r>
            <w:proofErr w:type="spellStart"/>
            <w:r>
              <w:rPr>
                <w:spacing w:val="-2"/>
              </w:rPr>
              <w:t>сахаром</w:t>
            </w:r>
            <w:proofErr w:type="spellEnd"/>
          </w:p>
        </w:tc>
        <w:tc>
          <w:tcPr>
            <w:tcW w:w="1572" w:type="dxa"/>
          </w:tcPr>
          <w:p w:rsidR="0056070E" w:rsidRDefault="00164E25" w:rsidP="009E001E">
            <w:pPr>
              <w:pStyle w:val="TableParagraph"/>
              <w:spacing w:line="249" w:lineRule="exact"/>
              <w:ind w:left="15"/>
              <w:jc w:val="center"/>
            </w:pPr>
            <w:r>
              <w:rPr>
                <w:spacing w:val="-5"/>
                <w:lang w:val="ru-RU"/>
              </w:rPr>
              <w:t>2</w:t>
            </w:r>
            <w:r w:rsidR="0056070E">
              <w:rPr>
                <w:spacing w:val="-5"/>
              </w:rPr>
              <w:t>00</w:t>
            </w:r>
          </w:p>
        </w:tc>
        <w:tc>
          <w:tcPr>
            <w:tcW w:w="1776" w:type="dxa"/>
          </w:tcPr>
          <w:p w:rsidR="0056070E" w:rsidRPr="00164E25" w:rsidRDefault="00164E25" w:rsidP="009E001E">
            <w:pPr>
              <w:pStyle w:val="TableParagraph"/>
              <w:spacing w:line="249" w:lineRule="exact"/>
              <w:ind w:left="16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26</w:t>
            </w:r>
            <w:r>
              <w:rPr>
                <w:spacing w:val="-2"/>
              </w:rPr>
              <w:t>,</w:t>
            </w:r>
            <w:r>
              <w:rPr>
                <w:spacing w:val="-2"/>
                <w:lang w:val="ru-RU"/>
              </w:rPr>
              <w:t>8</w:t>
            </w:r>
          </w:p>
        </w:tc>
      </w:tr>
      <w:tr w:rsidR="0056070E" w:rsidTr="009E001E">
        <w:trPr>
          <w:trHeight w:val="309"/>
        </w:trPr>
        <w:tc>
          <w:tcPr>
            <w:tcW w:w="2235" w:type="dxa"/>
            <w:vMerge/>
            <w:tcBorders>
              <w:top w:val="nil"/>
            </w:tcBorders>
          </w:tcPr>
          <w:p w:rsidR="0056070E" w:rsidRDefault="0056070E" w:rsidP="009E001E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</w:tcPr>
          <w:p w:rsidR="0056070E" w:rsidRPr="00164E25" w:rsidRDefault="00164E25" w:rsidP="009E001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proofErr w:type="spellStart"/>
            <w:r>
              <w:t>Хлеб</w:t>
            </w:r>
            <w:proofErr w:type="spellEnd"/>
            <w:r>
              <w:t xml:space="preserve"> </w:t>
            </w:r>
            <w:proofErr w:type="spellStart"/>
            <w:r>
              <w:t>пшеничный</w:t>
            </w:r>
            <w:proofErr w:type="spellEnd"/>
          </w:p>
        </w:tc>
        <w:tc>
          <w:tcPr>
            <w:tcW w:w="1572" w:type="dxa"/>
          </w:tcPr>
          <w:p w:rsidR="0056070E" w:rsidRDefault="0056070E" w:rsidP="009E001E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776" w:type="dxa"/>
          </w:tcPr>
          <w:p w:rsidR="0056070E" w:rsidRPr="00164E25" w:rsidRDefault="00164E25" w:rsidP="009E001E">
            <w:pPr>
              <w:pStyle w:val="TableParagraph"/>
              <w:spacing w:line="247" w:lineRule="exact"/>
              <w:ind w:left="16"/>
              <w:jc w:val="center"/>
              <w:rPr>
                <w:lang w:val="ru-RU"/>
              </w:rPr>
            </w:pPr>
            <w:r>
              <w:rPr>
                <w:spacing w:val="-4"/>
                <w:lang w:val="ru-RU"/>
              </w:rPr>
              <w:t>117</w:t>
            </w:r>
            <w:r>
              <w:rPr>
                <w:spacing w:val="-4"/>
              </w:rPr>
              <w:t>,</w:t>
            </w:r>
            <w:r>
              <w:rPr>
                <w:spacing w:val="-4"/>
                <w:lang w:val="ru-RU"/>
              </w:rPr>
              <w:t>2</w:t>
            </w:r>
          </w:p>
        </w:tc>
      </w:tr>
      <w:tr w:rsidR="0056070E" w:rsidTr="009E001E">
        <w:trPr>
          <w:trHeight w:val="371"/>
        </w:trPr>
        <w:tc>
          <w:tcPr>
            <w:tcW w:w="2235" w:type="dxa"/>
            <w:vMerge/>
            <w:tcBorders>
              <w:top w:val="nil"/>
            </w:tcBorders>
          </w:tcPr>
          <w:p w:rsidR="0056070E" w:rsidRDefault="0056070E" w:rsidP="009E001E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</w:tcPr>
          <w:p w:rsidR="0056070E" w:rsidRPr="00164E25" w:rsidRDefault="00164E25" w:rsidP="009E001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Апельсин</w:t>
            </w:r>
          </w:p>
        </w:tc>
        <w:tc>
          <w:tcPr>
            <w:tcW w:w="1572" w:type="dxa"/>
          </w:tcPr>
          <w:p w:rsidR="0056070E" w:rsidRDefault="00164E25" w:rsidP="009E001E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  <w:lang w:val="ru-RU"/>
              </w:rPr>
              <w:t>1</w:t>
            </w:r>
            <w:r w:rsidR="0056070E">
              <w:rPr>
                <w:spacing w:val="-5"/>
              </w:rPr>
              <w:t>00</w:t>
            </w:r>
          </w:p>
        </w:tc>
        <w:tc>
          <w:tcPr>
            <w:tcW w:w="1776" w:type="dxa"/>
          </w:tcPr>
          <w:p w:rsidR="0056070E" w:rsidRDefault="00164E25" w:rsidP="009E001E">
            <w:pPr>
              <w:pStyle w:val="TableParagraph"/>
              <w:spacing w:line="247" w:lineRule="exact"/>
              <w:ind w:left="16"/>
              <w:jc w:val="center"/>
            </w:pPr>
            <w:r>
              <w:rPr>
                <w:spacing w:val="-4"/>
                <w:lang w:val="ru-RU"/>
              </w:rPr>
              <w:t>37</w:t>
            </w:r>
            <w:r w:rsidR="0056070E">
              <w:rPr>
                <w:spacing w:val="-4"/>
              </w:rPr>
              <w:t>,8</w:t>
            </w:r>
          </w:p>
        </w:tc>
      </w:tr>
      <w:tr w:rsidR="0056070E" w:rsidTr="009E001E">
        <w:trPr>
          <w:trHeight w:val="371"/>
        </w:trPr>
        <w:tc>
          <w:tcPr>
            <w:tcW w:w="2235" w:type="dxa"/>
            <w:vMerge/>
            <w:tcBorders>
              <w:top w:val="nil"/>
            </w:tcBorders>
          </w:tcPr>
          <w:p w:rsidR="0056070E" w:rsidRDefault="0056070E" w:rsidP="009E001E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</w:tcPr>
          <w:p w:rsidR="0056070E" w:rsidRDefault="0056070E" w:rsidP="009E001E">
            <w:pPr>
              <w:pStyle w:val="TableParagraph"/>
              <w:spacing w:line="247" w:lineRule="exact"/>
              <w:ind w:left="107"/>
            </w:pPr>
            <w:proofErr w:type="spellStart"/>
            <w:r>
              <w:t>Хлеб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572" w:type="dxa"/>
          </w:tcPr>
          <w:p w:rsidR="0056070E" w:rsidRDefault="0056070E" w:rsidP="009E001E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776" w:type="dxa"/>
          </w:tcPr>
          <w:p w:rsidR="0056070E" w:rsidRDefault="0056070E" w:rsidP="009E001E">
            <w:pPr>
              <w:pStyle w:val="TableParagraph"/>
              <w:spacing w:line="247" w:lineRule="exact"/>
              <w:ind w:left="16"/>
              <w:jc w:val="center"/>
            </w:pPr>
            <w:r>
              <w:rPr>
                <w:spacing w:val="-4"/>
              </w:rPr>
              <w:t>85,4</w:t>
            </w:r>
          </w:p>
        </w:tc>
      </w:tr>
      <w:tr w:rsidR="0056070E" w:rsidTr="009E001E">
        <w:trPr>
          <w:trHeight w:val="1199"/>
        </w:trPr>
        <w:tc>
          <w:tcPr>
            <w:tcW w:w="2235" w:type="dxa"/>
            <w:vMerge/>
            <w:tcBorders>
              <w:top w:val="nil"/>
            </w:tcBorders>
          </w:tcPr>
          <w:p w:rsidR="0056070E" w:rsidRDefault="0056070E" w:rsidP="009E001E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</w:tcPr>
          <w:p w:rsidR="0056070E" w:rsidRDefault="0056070E" w:rsidP="009E001E">
            <w:pPr>
              <w:pStyle w:val="TableParagraph"/>
              <w:rPr>
                <w:rFonts w:ascii="Calibri"/>
                <w:i/>
                <w:sz w:val="24"/>
              </w:rPr>
            </w:pPr>
          </w:p>
          <w:p w:rsidR="0056070E" w:rsidRDefault="0056070E" w:rsidP="009E001E">
            <w:pPr>
              <w:pStyle w:val="TableParagraph"/>
              <w:rPr>
                <w:rFonts w:ascii="Calibri"/>
                <w:i/>
                <w:sz w:val="24"/>
              </w:rPr>
            </w:pPr>
          </w:p>
          <w:p w:rsidR="0056070E" w:rsidRDefault="0056070E" w:rsidP="009E001E">
            <w:pPr>
              <w:pStyle w:val="TableParagraph"/>
              <w:spacing w:before="44"/>
              <w:rPr>
                <w:rFonts w:ascii="Calibri"/>
                <w:i/>
                <w:sz w:val="24"/>
              </w:rPr>
            </w:pPr>
          </w:p>
          <w:p w:rsidR="0056070E" w:rsidRDefault="0056070E" w:rsidP="009E001E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Горячий</w:t>
            </w:r>
            <w:proofErr w:type="spellEnd"/>
            <w:r>
              <w:rPr>
                <w:b/>
                <w:spacing w:val="1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1572" w:type="dxa"/>
          </w:tcPr>
          <w:p w:rsidR="0056070E" w:rsidRDefault="0056070E" w:rsidP="009E001E">
            <w:pPr>
              <w:pStyle w:val="TableParagraph"/>
              <w:rPr>
                <w:rFonts w:ascii="Calibri"/>
                <w:i/>
                <w:sz w:val="24"/>
              </w:rPr>
            </w:pPr>
          </w:p>
          <w:p w:rsidR="0056070E" w:rsidRDefault="0056070E" w:rsidP="009E001E">
            <w:pPr>
              <w:pStyle w:val="TableParagraph"/>
              <w:rPr>
                <w:rFonts w:ascii="Calibri"/>
                <w:i/>
                <w:sz w:val="24"/>
              </w:rPr>
            </w:pPr>
          </w:p>
          <w:p w:rsidR="0056070E" w:rsidRDefault="0056070E" w:rsidP="009E001E">
            <w:pPr>
              <w:pStyle w:val="TableParagraph"/>
              <w:spacing w:before="44"/>
              <w:rPr>
                <w:rFonts w:ascii="Calibri"/>
                <w:i/>
                <w:sz w:val="24"/>
              </w:rPr>
            </w:pPr>
          </w:p>
          <w:p w:rsidR="0056070E" w:rsidRPr="00164E25" w:rsidRDefault="00164E25" w:rsidP="009E001E">
            <w:pPr>
              <w:pStyle w:val="TableParagraph"/>
              <w:spacing w:line="257" w:lineRule="exact"/>
              <w:ind w:left="1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635</w:t>
            </w:r>
          </w:p>
        </w:tc>
        <w:tc>
          <w:tcPr>
            <w:tcW w:w="1776" w:type="dxa"/>
          </w:tcPr>
          <w:p w:rsidR="0056070E" w:rsidRDefault="0056070E" w:rsidP="009E001E">
            <w:pPr>
              <w:pStyle w:val="TableParagraph"/>
              <w:rPr>
                <w:rFonts w:ascii="Calibri"/>
                <w:i/>
                <w:sz w:val="24"/>
              </w:rPr>
            </w:pPr>
          </w:p>
          <w:p w:rsidR="0056070E" w:rsidRDefault="0056070E" w:rsidP="009E001E">
            <w:pPr>
              <w:pStyle w:val="TableParagraph"/>
              <w:rPr>
                <w:rFonts w:ascii="Calibri"/>
                <w:i/>
                <w:sz w:val="24"/>
              </w:rPr>
            </w:pPr>
          </w:p>
          <w:p w:rsidR="0056070E" w:rsidRDefault="0056070E" w:rsidP="009E001E">
            <w:pPr>
              <w:pStyle w:val="TableParagraph"/>
              <w:spacing w:before="44"/>
              <w:rPr>
                <w:rFonts w:ascii="Calibri"/>
                <w:i/>
                <w:sz w:val="24"/>
              </w:rPr>
            </w:pPr>
          </w:p>
          <w:p w:rsidR="0056070E" w:rsidRPr="00164E25" w:rsidRDefault="00164E25" w:rsidP="009E001E">
            <w:pPr>
              <w:pStyle w:val="TableParagraph"/>
              <w:spacing w:line="257" w:lineRule="exact"/>
              <w:ind w:left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523</w:t>
            </w:r>
            <w:r>
              <w:rPr>
                <w:b/>
                <w:spacing w:val="-2"/>
                <w:sz w:val="24"/>
              </w:rPr>
              <w:t>,</w:t>
            </w:r>
            <w:r>
              <w:rPr>
                <w:b/>
                <w:spacing w:val="-2"/>
                <w:sz w:val="24"/>
                <w:lang w:val="ru-RU"/>
              </w:rPr>
              <w:t>9</w:t>
            </w:r>
            <w:bookmarkStart w:id="0" w:name="_GoBack"/>
            <w:bookmarkEnd w:id="0"/>
          </w:p>
        </w:tc>
      </w:tr>
    </w:tbl>
    <w:p w:rsidR="0056070E" w:rsidRDefault="0056070E" w:rsidP="0056070E">
      <w:pPr>
        <w:spacing w:line="273" w:lineRule="exact"/>
        <w:ind w:left="3312"/>
        <w:rPr>
          <w:i/>
          <w:sz w:val="24"/>
        </w:rPr>
      </w:pPr>
      <w:r>
        <w:rPr>
          <w:sz w:val="24"/>
        </w:rPr>
        <w:t>Ежедневное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меню</w:t>
      </w:r>
      <w:r>
        <w:rPr>
          <w:spacing w:val="28"/>
          <w:sz w:val="24"/>
        </w:rPr>
        <w:t xml:space="preserve">  </w:t>
      </w:r>
      <w:r>
        <w:rPr>
          <w:sz w:val="24"/>
        </w:rPr>
        <w:t>для обучающихся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старше</w:t>
      </w:r>
    </w:p>
    <w:p w:rsidR="0056070E" w:rsidRDefault="0056070E" w:rsidP="0056070E">
      <w:pPr>
        <w:spacing w:line="253" w:lineRule="exact"/>
        <w:ind w:left="852"/>
        <w:rPr>
          <w:i/>
          <w:sz w:val="20"/>
        </w:rPr>
      </w:pPr>
      <w:r>
        <w:t>Дата:</w:t>
      </w:r>
      <w:r>
        <w:rPr>
          <w:spacing w:val="-7"/>
        </w:rPr>
        <w:t xml:space="preserve"> </w:t>
      </w:r>
      <w:r>
        <w:rPr>
          <w:i/>
          <w:spacing w:val="-2"/>
          <w:sz w:val="20"/>
        </w:rPr>
        <w:t>03.03.2025</w:t>
      </w:r>
    </w:p>
    <w:p w:rsidR="0056070E" w:rsidRDefault="0056070E" w:rsidP="0056070E">
      <w:pPr>
        <w:spacing w:before="6"/>
        <w:ind w:left="852"/>
        <w:rPr>
          <w:rFonts w:ascii="Calibri" w:hAnsi="Calibri"/>
          <w:i/>
          <w:sz w:val="20"/>
        </w:rPr>
      </w:pPr>
      <w:r>
        <w:rPr>
          <w:rFonts w:ascii="Calibri" w:hAnsi="Calibri"/>
          <w:sz w:val="20"/>
        </w:rPr>
        <w:t>День: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день</w:t>
      </w:r>
      <w:r>
        <w:rPr>
          <w:rFonts w:ascii="Calibri" w:hAnsi="Calibri"/>
          <w:i/>
          <w:spacing w:val="39"/>
          <w:sz w:val="20"/>
        </w:rPr>
        <w:t xml:space="preserve"> </w:t>
      </w:r>
      <w:r>
        <w:rPr>
          <w:rFonts w:ascii="Calibri" w:hAnsi="Calibri"/>
          <w:i/>
          <w:sz w:val="20"/>
        </w:rPr>
        <w:t>1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неделя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примерного</w:t>
      </w:r>
      <w:r>
        <w:rPr>
          <w:rFonts w:ascii="Calibri" w:hAnsi="Calibri"/>
          <w:i/>
          <w:spacing w:val="-4"/>
          <w:sz w:val="20"/>
        </w:rPr>
        <w:t xml:space="preserve"> меню</w:t>
      </w: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971"/>
        <w:gridCol w:w="1560"/>
        <w:gridCol w:w="1836"/>
      </w:tblGrid>
      <w:tr w:rsidR="0056070E" w:rsidTr="009E001E">
        <w:trPr>
          <w:trHeight w:val="513"/>
        </w:trPr>
        <w:tc>
          <w:tcPr>
            <w:tcW w:w="2235" w:type="dxa"/>
          </w:tcPr>
          <w:p w:rsidR="0056070E" w:rsidRDefault="0056070E" w:rsidP="009E001E">
            <w:pPr>
              <w:pStyle w:val="TableParagraph"/>
              <w:spacing w:before="1"/>
              <w:ind w:left="107" w:right="99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наименование</w:t>
            </w:r>
            <w:proofErr w:type="spellEnd"/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приема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4"/>
                <w:sz w:val="20"/>
              </w:rPr>
              <w:t>пищи</w:t>
            </w:r>
            <w:proofErr w:type="spellEnd"/>
          </w:p>
        </w:tc>
        <w:tc>
          <w:tcPr>
            <w:tcW w:w="3971" w:type="dxa"/>
          </w:tcPr>
          <w:p w:rsidR="0056070E" w:rsidRDefault="0056070E" w:rsidP="009E001E">
            <w:pPr>
              <w:pStyle w:val="TableParagraph"/>
              <w:spacing w:before="1"/>
              <w:ind w:left="107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4"/>
                <w:sz w:val="20"/>
              </w:rPr>
              <w:t>блюда</w:t>
            </w:r>
            <w:proofErr w:type="spellEnd"/>
          </w:p>
        </w:tc>
        <w:tc>
          <w:tcPr>
            <w:tcW w:w="1560" w:type="dxa"/>
          </w:tcPr>
          <w:p w:rsidR="0056070E" w:rsidRDefault="0056070E" w:rsidP="009E001E">
            <w:pPr>
              <w:pStyle w:val="TableParagraph"/>
              <w:spacing w:before="1"/>
              <w:ind w:left="107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масса</w:t>
            </w:r>
            <w:proofErr w:type="spellEnd"/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0"/>
              </w:rPr>
              <w:t>порции</w:t>
            </w:r>
            <w:proofErr w:type="spellEnd"/>
          </w:p>
        </w:tc>
        <w:tc>
          <w:tcPr>
            <w:tcW w:w="1836" w:type="dxa"/>
          </w:tcPr>
          <w:p w:rsidR="0056070E" w:rsidRDefault="0056070E" w:rsidP="009E001E">
            <w:pPr>
              <w:pStyle w:val="TableParagraph"/>
              <w:spacing w:before="1"/>
              <w:ind w:left="104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0"/>
              </w:rPr>
              <w:t>калорийность</w:t>
            </w:r>
            <w:proofErr w:type="spellEnd"/>
          </w:p>
        </w:tc>
      </w:tr>
      <w:tr w:rsidR="0056070E" w:rsidTr="009E001E">
        <w:trPr>
          <w:trHeight w:val="421"/>
        </w:trPr>
        <w:tc>
          <w:tcPr>
            <w:tcW w:w="2235" w:type="dxa"/>
            <w:vMerge w:val="restart"/>
          </w:tcPr>
          <w:p w:rsidR="0056070E" w:rsidRDefault="0056070E" w:rsidP="009E001E">
            <w:pPr>
              <w:pStyle w:val="TableParagraph"/>
              <w:spacing w:before="275"/>
              <w:ind w:left="1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Горячий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3971" w:type="dxa"/>
          </w:tcPr>
          <w:p w:rsidR="0056070E" w:rsidRPr="0056070E" w:rsidRDefault="0056070E" w:rsidP="009E001E">
            <w:pPr>
              <w:pStyle w:val="TableParagraph"/>
              <w:spacing w:line="247" w:lineRule="exact"/>
              <w:ind w:left="136"/>
              <w:rPr>
                <w:lang w:val="ru-RU"/>
              </w:rPr>
            </w:pPr>
            <w:r w:rsidRPr="0056070E">
              <w:rPr>
                <w:lang w:val="ru-RU"/>
              </w:rPr>
              <w:t>Сыр</w:t>
            </w:r>
            <w:r w:rsidRPr="0056070E">
              <w:rPr>
                <w:spacing w:val="-3"/>
                <w:lang w:val="ru-RU"/>
              </w:rPr>
              <w:t xml:space="preserve"> </w:t>
            </w:r>
            <w:r w:rsidRPr="0056070E">
              <w:rPr>
                <w:lang w:val="ru-RU"/>
              </w:rPr>
              <w:t>твердых</w:t>
            </w:r>
            <w:r w:rsidRPr="0056070E">
              <w:rPr>
                <w:spacing w:val="-3"/>
                <w:lang w:val="ru-RU"/>
              </w:rPr>
              <w:t xml:space="preserve"> </w:t>
            </w:r>
            <w:r w:rsidRPr="0056070E">
              <w:rPr>
                <w:lang w:val="ru-RU"/>
              </w:rPr>
              <w:t>сортов</w:t>
            </w:r>
            <w:r w:rsidRPr="0056070E">
              <w:rPr>
                <w:spacing w:val="-4"/>
                <w:lang w:val="ru-RU"/>
              </w:rPr>
              <w:t xml:space="preserve"> </w:t>
            </w:r>
            <w:r w:rsidRPr="0056070E">
              <w:rPr>
                <w:lang w:val="ru-RU"/>
              </w:rPr>
              <w:t>в</w:t>
            </w:r>
            <w:r w:rsidRPr="0056070E">
              <w:rPr>
                <w:spacing w:val="-3"/>
                <w:lang w:val="ru-RU"/>
              </w:rPr>
              <w:t xml:space="preserve"> </w:t>
            </w:r>
            <w:r w:rsidRPr="0056070E">
              <w:rPr>
                <w:spacing w:val="-2"/>
                <w:lang w:val="ru-RU"/>
              </w:rPr>
              <w:t>нарезке</w:t>
            </w:r>
          </w:p>
        </w:tc>
        <w:tc>
          <w:tcPr>
            <w:tcW w:w="1560" w:type="dxa"/>
          </w:tcPr>
          <w:p w:rsidR="0056070E" w:rsidRPr="0056070E" w:rsidRDefault="0056070E" w:rsidP="009E001E">
            <w:pPr>
              <w:pStyle w:val="TableParagraph"/>
              <w:spacing w:line="247" w:lineRule="exact"/>
              <w:ind w:left="18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20</w:t>
            </w:r>
          </w:p>
        </w:tc>
        <w:tc>
          <w:tcPr>
            <w:tcW w:w="1836" w:type="dxa"/>
          </w:tcPr>
          <w:p w:rsidR="0056070E" w:rsidRDefault="0056070E" w:rsidP="009E001E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pacing w:val="-4"/>
                <w:lang w:val="ru-RU"/>
              </w:rPr>
              <w:t>71</w:t>
            </w:r>
            <w:r>
              <w:rPr>
                <w:spacing w:val="-4"/>
              </w:rPr>
              <w:t>,7</w:t>
            </w:r>
          </w:p>
        </w:tc>
      </w:tr>
      <w:tr w:rsidR="0056070E" w:rsidTr="009E001E">
        <w:trPr>
          <w:trHeight w:val="359"/>
        </w:trPr>
        <w:tc>
          <w:tcPr>
            <w:tcW w:w="2235" w:type="dxa"/>
            <w:vMerge/>
            <w:tcBorders>
              <w:top w:val="nil"/>
            </w:tcBorders>
          </w:tcPr>
          <w:p w:rsidR="0056070E" w:rsidRDefault="0056070E" w:rsidP="009E001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56070E" w:rsidRDefault="0056070E" w:rsidP="009E001E">
            <w:pPr>
              <w:pStyle w:val="TableParagraph"/>
              <w:spacing w:line="247" w:lineRule="exact"/>
              <w:ind w:left="136"/>
            </w:pPr>
            <w:proofErr w:type="spellStart"/>
            <w:r>
              <w:t>Каша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жидкая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молочная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овсяная</w:t>
            </w:r>
            <w:proofErr w:type="spellEnd"/>
          </w:p>
        </w:tc>
        <w:tc>
          <w:tcPr>
            <w:tcW w:w="1560" w:type="dxa"/>
          </w:tcPr>
          <w:p w:rsidR="0056070E" w:rsidRDefault="0056070E" w:rsidP="009E001E">
            <w:pPr>
              <w:pStyle w:val="TableParagraph"/>
              <w:spacing w:line="247" w:lineRule="exact"/>
              <w:ind w:left="18"/>
              <w:jc w:val="center"/>
            </w:pPr>
            <w:r>
              <w:rPr>
                <w:spacing w:val="-5"/>
              </w:rPr>
              <w:t>300</w:t>
            </w:r>
          </w:p>
        </w:tc>
        <w:tc>
          <w:tcPr>
            <w:tcW w:w="1836" w:type="dxa"/>
          </w:tcPr>
          <w:p w:rsidR="0056070E" w:rsidRDefault="0056070E" w:rsidP="009E001E">
            <w:pPr>
              <w:pStyle w:val="TableParagraph"/>
              <w:spacing w:line="247" w:lineRule="exact"/>
              <w:ind w:left="19" w:right="3"/>
              <w:jc w:val="center"/>
            </w:pPr>
            <w:r>
              <w:rPr>
                <w:spacing w:val="-5"/>
              </w:rPr>
              <w:t>289</w:t>
            </w:r>
          </w:p>
        </w:tc>
      </w:tr>
      <w:tr w:rsidR="0056070E" w:rsidTr="009E001E">
        <w:trPr>
          <w:trHeight w:val="532"/>
        </w:trPr>
        <w:tc>
          <w:tcPr>
            <w:tcW w:w="2235" w:type="dxa"/>
            <w:vMerge/>
            <w:tcBorders>
              <w:top w:val="nil"/>
            </w:tcBorders>
          </w:tcPr>
          <w:p w:rsidR="0056070E" w:rsidRDefault="0056070E" w:rsidP="009E001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56070E" w:rsidRDefault="0056070E" w:rsidP="009E001E">
            <w:pPr>
              <w:pStyle w:val="TableParagraph"/>
              <w:spacing w:line="247" w:lineRule="exact"/>
              <w:ind w:left="136"/>
            </w:pPr>
            <w:proofErr w:type="spellStart"/>
            <w:r>
              <w:t>Компот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смеси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сухофруктов</w:t>
            </w:r>
            <w:proofErr w:type="spellEnd"/>
          </w:p>
        </w:tc>
        <w:tc>
          <w:tcPr>
            <w:tcW w:w="1560" w:type="dxa"/>
          </w:tcPr>
          <w:p w:rsidR="0056070E" w:rsidRDefault="0056070E" w:rsidP="009E001E">
            <w:pPr>
              <w:pStyle w:val="TableParagraph"/>
              <w:spacing w:line="247" w:lineRule="exact"/>
              <w:ind w:left="18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1836" w:type="dxa"/>
          </w:tcPr>
          <w:p w:rsidR="0056070E" w:rsidRDefault="0056070E" w:rsidP="009E001E">
            <w:pPr>
              <w:pStyle w:val="TableParagraph"/>
              <w:spacing w:line="247" w:lineRule="exact"/>
              <w:ind w:left="19" w:right="3"/>
              <w:jc w:val="center"/>
            </w:pPr>
            <w:r>
              <w:rPr>
                <w:spacing w:val="-5"/>
              </w:rPr>
              <w:t>81</w:t>
            </w:r>
          </w:p>
        </w:tc>
      </w:tr>
      <w:tr w:rsidR="0056070E" w:rsidTr="009E001E">
        <w:trPr>
          <w:trHeight w:val="693"/>
        </w:trPr>
        <w:tc>
          <w:tcPr>
            <w:tcW w:w="2235" w:type="dxa"/>
            <w:vMerge/>
            <w:tcBorders>
              <w:top w:val="nil"/>
            </w:tcBorders>
          </w:tcPr>
          <w:p w:rsidR="0056070E" w:rsidRDefault="0056070E" w:rsidP="009E001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56070E" w:rsidRDefault="0056070E" w:rsidP="009E001E">
            <w:pPr>
              <w:pStyle w:val="TableParagraph"/>
              <w:spacing w:line="247" w:lineRule="exact"/>
              <w:ind w:left="136"/>
            </w:pPr>
            <w:proofErr w:type="spellStart"/>
            <w:r>
              <w:rPr>
                <w:spacing w:val="-2"/>
              </w:rPr>
              <w:t>Апельсин</w:t>
            </w:r>
            <w:proofErr w:type="spellEnd"/>
          </w:p>
        </w:tc>
        <w:tc>
          <w:tcPr>
            <w:tcW w:w="1560" w:type="dxa"/>
          </w:tcPr>
          <w:p w:rsidR="0056070E" w:rsidRDefault="0056070E" w:rsidP="009E001E">
            <w:pPr>
              <w:pStyle w:val="TableParagraph"/>
              <w:spacing w:line="247" w:lineRule="exact"/>
              <w:ind w:left="18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836" w:type="dxa"/>
          </w:tcPr>
          <w:p w:rsidR="0056070E" w:rsidRDefault="0056070E" w:rsidP="009E001E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pacing w:val="-4"/>
              </w:rPr>
              <w:t>37,8</w:t>
            </w:r>
          </w:p>
        </w:tc>
      </w:tr>
      <w:tr w:rsidR="0056070E" w:rsidTr="009E001E">
        <w:trPr>
          <w:trHeight w:val="455"/>
        </w:trPr>
        <w:tc>
          <w:tcPr>
            <w:tcW w:w="2235" w:type="dxa"/>
            <w:vMerge/>
            <w:tcBorders>
              <w:top w:val="nil"/>
            </w:tcBorders>
          </w:tcPr>
          <w:p w:rsidR="0056070E" w:rsidRDefault="0056070E" w:rsidP="009E001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56070E" w:rsidRDefault="0056070E" w:rsidP="009E001E">
            <w:pPr>
              <w:pStyle w:val="TableParagraph"/>
              <w:spacing w:line="247" w:lineRule="exact"/>
              <w:ind w:left="136"/>
            </w:pPr>
            <w:proofErr w:type="spellStart"/>
            <w:r>
              <w:t>Хлеб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560" w:type="dxa"/>
          </w:tcPr>
          <w:p w:rsidR="0056070E" w:rsidRDefault="0056070E" w:rsidP="009E001E">
            <w:pPr>
              <w:pStyle w:val="TableParagraph"/>
              <w:spacing w:line="247" w:lineRule="exact"/>
              <w:ind w:left="18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836" w:type="dxa"/>
          </w:tcPr>
          <w:p w:rsidR="0056070E" w:rsidRDefault="0056070E" w:rsidP="009E001E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pacing w:val="-2"/>
              </w:rPr>
              <w:t>102,5</w:t>
            </w:r>
          </w:p>
        </w:tc>
      </w:tr>
      <w:tr w:rsidR="0056070E" w:rsidTr="009E001E">
        <w:trPr>
          <w:trHeight w:val="453"/>
        </w:trPr>
        <w:tc>
          <w:tcPr>
            <w:tcW w:w="2235" w:type="dxa"/>
            <w:vMerge/>
            <w:tcBorders>
              <w:top w:val="nil"/>
            </w:tcBorders>
          </w:tcPr>
          <w:p w:rsidR="0056070E" w:rsidRDefault="0056070E" w:rsidP="009E001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56070E" w:rsidRDefault="0056070E" w:rsidP="009E001E">
            <w:pPr>
              <w:pStyle w:val="TableParagraph"/>
              <w:spacing w:line="247" w:lineRule="exact"/>
              <w:ind w:left="136"/>
            </w:pPr>
            <w:proofErr w:type="spellStart"/>
            <w:r>
              <w:t>Хлеб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560" w:type="dxa"/>
          </w:tcPr>
          <w:p w:rsidR="0056070E" w:rsidRDefault="0056070E" w:rsidP="009E001E">
            <w:pPr>
              <w:pStyle w:val="TableParagraph"/>
              <w:spacing w:line="247" w:lineRule="exact"/>
              <w:ind w:left="18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836" w:type="dxa"/>
          </w:tcPr>
          <w:p w:rsidR="0056070E" w:rsidRDefault="0056070E" w:rsidP="009E001E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pacing w:val="-4"/>
              </w:rPr>
              <w:t>46,9</w:t>
            </w:r>
          </w:p>
        </w:tc>
      </w:tr>
      <w:tr w:rsidR="0056070E" w:rsidTr="009E001E">
        <w:trPr>
          <w:trHeight w:val="669"/>
        </w:trPr>
        <w:tc>
          <w:tcPr>
            <w:tcW w:w="2235" w:type="dxa"/>
            <w:vMerge/>
            <w:tcBorders>
              <w:top w:val="nil"/>
            </w:tcBorders>
          </w:tcPr>
          <w:p w:rsidR="0056070E" w:rsidRDefault="0056070E" w:rsidP="009E001E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56070E" w:rsidRDefault="0056070E" w:rsidP="009E001E">
            <w:pPr>
              <w:pStyle w:val="TableParagraph"/>
              <w:spacing w:before="30"/>
              <w:rPr>
                <w:rFonts w:ascii="Calibri"/>
                <w:i/>
                <w:sz w:val="24"/>
              </w:rPr>
            </w:pPr>
          </w:p>
          <w:p w:rsidR="0056070E" w:rsidRDefault="0056070E" w:rsidP="009E001E">
            <w:pPr>
              <w:pStyle w:val="TableParagraph"/>
              <w:ind w:left="136"/>
              <w:rPr>
                <w:b/>
                <w:sz w:val="24"/>
              </w:rPr>
            </w:pPr>
            <w:proofErr w:type="spellStart"/>
            <w:r>
              <w:rPr>
                <w:b/>
                <w:spacing w:val="-8"/>
                <w:sz w:val="24"/>
              </w:rPr>
              <w:t>Итого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8"/>
                <w:sz w:val="24"/>
              </w:rPr>
              <w:t>за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8"/>
                <w:sz w:val="24"/>
              </w:rPr>
              <w:t>Горячий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8"/>
                <w:sz w:val="24"/>
              </w:rPr>
              <w:t>завтрак</w:t>
            </w:r>
            <w:proofErr w:type="spellEnd"/>
          </w:p>
        </w:tc>
        <w:tc>
          <w:tcPr>
            <w:tcW w:w="1560" w:type="dxa"/>
          </w:tcPr>
          <w:p w:rsidR="0056070E" w:rsidRDefault="0056070E" w:rsidP="009E001E">
            <w:pPr>
              <w:pStyle w:val="TableParagraph"/>
              <w:spacing w:before="30"/>
              <w:rPr>
                <w:rFonts w:ascii="Calibri"/>
                <w:i/>
                <w:sz w:val="24"/>
              </w:rPr>
            </w:pPr>
          </w:p>
          <w:p w:rsidR="0056070E" w:rsidRPr="0056070E" w:rsidRDefault="0056070E" w:rsidP="009E001E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700</w:t>
            </w:r>
          </w:p>
        </w:tc>
        <w:tc>
          <w:tcPr>
            <w:tcW w:w="1836" w:type="dxa"/>
          </w:tcPr>
          <w:p w:rsidR="0056070E" w:rsidRDefault="0056070E" w:rsidP="009E001E">
            <w:pPr>
              <w:pStyle w:val="TableParagraph"/>
              <w:spacing w:before="30"/>
              <w:rPr>
                <w:rFonts w:ascii="Calibri"/>
                <w:i/>
                <w:sz w:val="24"/>
              </w:rPr>
            </w:pPr>
          </w:p>
          <w:p w:rsidR="0056070E" w:rsidRDefault="00966F6B" w:rsidP="009E001E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</w:t>
            </w:r>
            <w:r>
              <w:rPr>
                <w:b/>
                <w:spacing w:val="-2"/>
                <w:sz w:val="24"/>
                <w:lang w:val="ru-RU"/>
              </w:rPr>
              <w:t>28</w:t>
            </w:r>
            <w:r w:rsidR="0056070E">
              <w:rPr>
                <w:b/>
                <w:spacing w:val="-2"/>
                <w:sz w:val="24"/>
              </w:rPr>
              <w:t>,9</w:t>
            </w:r>
          </w:p>
        </w:tc>
      </w:tr>
    </w:tbl>
    <w:p w:rsidR="0056070E" w:rsidRDefault="0056070E" w:rsidP="0056070E">
      <w:pPr>
        <w:pStyle w:val="a3"/>
        <w:tabs>
          <w:tab w:val="left" w:pos="5084"/>
        </w:tabs>
        <w:rPr>
          <w:rFonts w:ascii="Times New Roman" w:hAnsi="Times New Roman"/>
        </w:rPr>
        <w:sectPr w:rsidR="0056070E" w:rsidSect="0056070E">
          <w:headerReference w:type="default" r:id="rId8"/>
          <w:pgSz w:w="11910" w:h="16840"/>
          <w:pgMar w:top="1360" w:right="566" w:bottom="280" w:left="850" w:header="624" w:footer="0" w:gutter="0"/>
          <w:pgNumType w:start="1"/>
          <w:cols w:space="720"/>
          <w:docGrid w:linePitch="299"/>
        </w:sect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817E5EB" wp14:editId="77DC6799">
                <wp:simplePos x="0" y="0"/>
                <wp:positionH relativeFrom="page">
                  <wp:posOffset>2647315</wp:posOffset>
                </wp:positionH>
                <wp:positionV relativeFrom="paragraph">
                  <wp:posOffset>342265</wp:posOffset>
                </wp:positionV>
                <wp:extent cx="102870" cy="4508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102870" cy="45085"/>
                          <a:chOff x="0" y="0"/>
                          <a:chExt cx="1119844" cy="49974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844" cy="4993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405516"/>
                            <a:ext cx="45719" cy="942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070E" w:rsidRDefault="0056070E" w:rsidP="0056070E">
                              <w:pPr>
                                <w:spacing w:before="19"/>
                                <w:rPr>
                                  <w:sz w:val="20"/>
                                </w:rPr>
                              </w:pPr>
                            </w:p>
                            <w:p w:rsidR="0056070E" w:rsidRDefault="0056070E" w:rsidP="0056070E">
                              <w:pPr>
                                <w:tabs>
                                  <w:tab w:val="left" w:pos="1456"/>
                                </w:tabs>
                                <w:ind w:left="3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08.45pt;margin-top:26.95pt;width:8.1pt;height:3.55pt;flip:y;z-index:-251657216;mso-wrap-distance-left:0;mso-wrap-distance-right:0;mso-position-horizontal-relative:page;mso-width-relative:margin;mso-height-relative:margin" coordsize="11198,49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11198;height:49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7PY69AAAA2gAAAA8AAABkcnMvZG93bnJldi54bWxEj8sKwjAQRfeC/xBGcKepD0SrUUQQ1F3V&#10;DxibsS02k9JErX69EQSXl/s43MWqMaV4UO0KywoG/QgEcWp1wZmC82nbm4JwHlljaZkUvMjBatlu&#10;LTDW9skJPY4+E2GEXYwKcu+rWEqX5mTQ9W1FHLyrrQ36IOtM6hqfYdyUchhFE2mw4EDIsaJNTunt&#10;eDeB68zolt71+zLeJ5tzU+IsmR2U6naa9RyEp8b/w7/2TisYw/dKuAFy+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l3s9jr0AAADaAAAADwAAAAAAAAAAAAAAAACfAgAAZHJz&#10;L2Rvd25yZXYueG1sUEsFBgAAAAAEAAQA9wAAAIkD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top:4055;width:457;height: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56070E" w:rsidRDefault="0056070E" w:rsidP="0056070E">
                        <w:pPr>
                          <w:spacing w:before="19"/>
                          <w:rPr>
                            <w:sz w:val="20"/>
                          </w:rPr>
                        </w:pPr>
                      </w:p>
                      <w:p w:rsidR="0056070E" w:rsidRDefault="0056070E" w:rsidP="0056070E">
                        <w:pPr>
                          <w:tabs>
                            <w:tab w:val="left" w:pos="1456"/>
                          </w:tabs>
                          <w:ind w:left="31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15075B" w:rsidRDefault="0015075B"/>
    <w:sectPr w:rsidR="0015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9E" w:rsidRDefault="006C619E" w:rsidP="0056070E">
      <w:r>
        <w:separator/>
      </w:r>
    </w:p>
  </w:endnote>
  <w:endnote w:type="continuationSeparator" w:id="0">
    <w:p w:rsidR="006C619E" w:rsidRDefault="006C619E" w:rsidP="0056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9E" w:rsidRDefault="006C619E" w:rsidP="0056070E">
      <w:r>
        <w:separator/>
      </w:r>
    </w:p>
  </w:footnote>
  <w:footnote w:type="continuationSeparator" w:id="0">
    <w:p w:rsidR="006C619E" w:rsidRDefault="006C619E" w:rsidP="00560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Default="00256FE2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0115E85" wp14:editId="2563E7B7">
              <wp:simplePos x="0" y="0"/>
              <wp:positionH relativeFrom="page">
                <wp:posOffset>6357620</wp:posOffset>
              </wp:positionH>
              <wp:positionV relativeFrom="page">
                <wp:posOffset>733678</wp:posOffset>
              </wp:positionV>
              <wp:extent cx="67627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2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5EE2" w:rsidRDefault="006C619E">
                          <w:pPr>
                            <w:pStyle w:val="a3"/>
                            <w:spacing w:line="223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00.6pt;margin-top:57.75pt;width:53.25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" filled="f" stroked="f">
              <v:path arrowok="t"/>
              <v:textbox inset="0,0,0,0">
                <w:txbxContent>
                  <w:p w:rsidR="002D5EE2" w:rsidRDefault="00256FE2">
                    <w:pPr>
                      <w:pStyle w:val="a3"/>
                      <w:spacing w:line="223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A2"/>
    <w:rsid w:val="0015075B"/>
    <w:rsid w:val="00164E25"/>
    <w:rsid w:val="002377A2"/>
    <w:rsid w:val="00256FE2"/>
    <w:rsid w:val="0056070E"/>
    <w:rsid w:val="006C619E"/>
    <w:rsid w:val="00966F6B"/>
    <w:rsid w:val="00BD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07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7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070E"/>
    <w:rPr>
      <w:rFonts w:ascii="Calibri" w:eastAsia="Calibri" w:hAnsi="Calibri" w:cs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6070E"/>
    <w:rPr>
      <w:rFonts w:ascii="Calibri" w:eastAsia="Calibri" w:hAnsi="Calibri" w:cs="Calibri"/>
      <w:sz w:val="20"/>
      <w:szCs w:val="20"/>
    </w:rPr>
  </w:style>
  <w:style w:type="paragraph" w:styleId="a5">
    <w:name w:val="Title"/>
    <w:basedOn w:val="a"/>
    <w:link w:val="a6"/>
    <w:uiPriority w:val="1"/>
    <w:qFormat/>
    <w:rsid w:val="0056070E"/>
    <w:pPr>
      <w:spacing w:line="276" w:lineRule="exact"/>
      <w:ind w:left="3175"/>
    </w:pPr>
    <w:rPr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56070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6070E"/>
  </w:style>
  <w:style w:type="paragraph" w:styleId="a7">
    <w:name w:val="Balloon Text"/>
    <w:basedOn w:val="a"/>
    <w:link w:val="a8"/>
    <w:uiPriority w:val="99"/>
    <w:semiHidden/>
    <w:unhideWhenUsed/>
    <w:rsid w:val="005607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70E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60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070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560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070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07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7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070E"/>
    <w:rPr>
      <w:rFonts w:ascii="Calibri" w:eastAsia="Calibri" w:hAnsi="Calibri" w:cs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6070E"/>
    <w:rPr>
      <w:rFonts w:ascii="Calibri" w:eastAsia="Calibri" w:hAnsi="Calibri" w:cs="Calibri"/>
      <w:sz w:val="20"/>
      <w:szCs w:val="20"/>
    </w:rPr>
  </w:style>
  <w:style w:type="paragraph" w:styleId="a5">
    <w:name w:val="Title"/>
    <w:basedOn w:val="a"/>
    <w:link w:val="a6"/>
    <w:uiPriority w:val="1"/>
    <w:qFormat/>
    <w:rsid w:val="0056070E"/>
    <w:pPr>
      <w:spacing w:line="276" w:lineRule="exact"/>
      <w:ind w:left="3175"/>
    </w:pPr>
    <w:rPr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56070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6070E"/>
  </w:style>
  <w:style w:type="paragraph" w:styleId="a7">
    <w:name w:val="Balloon Text"/>
    <w:basedOn w:val="a"/>
    <w:link w:val="a8"/>
    <w:uiPriority w:val="99"/>
    <w:semiHidden/>
    <w:unhideWhenUsed/>
    <w:rsid w:val="005607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70E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60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070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560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070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2025-03-02T17:04:00Z</dcterms:created>
  <dcterms:modified xsi:type="dcterms:W3CDTF">2025-03-02T17:18:00Z</dcterms:modified>
</cp:coreProperties>
</file>